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E6F" w:rsidRPr="008A5E6F" w:rsidRDefault="00BB113C" w:rsidP="005E20DD">
      <w:pPr>
        <w:ind w:firstLine="300"/>
        <w:rPr>
          <w:sz w:val="14"/>
          <w:szCs w:val="14"/>
        </w:rPr>
      </w:pPr>
      <w:r>
        <w:rPr>
          <w:noProof/>
          <w:sz w:val="28"/>
          <w:szCs w:val="28"/>
        </w:rPr>
        <w:drawing>
          <wp:anchor distT="0" distB="0" distL="114300" distR="114300" simplePos="0" relativeHeight="251660800" behindDoc="0" locked="0" layoutInCell="1" allowOverlap="1" wp14:anchorId="07F57277" wp14:editId="6E34EC2F">
            <wp:simplePos x="0" y="0"/>
            <wp:positionH relativeFrom="page">
              <wp:posOffset>0</wp:posOffset>
            </wp:positionH>
            <wp:positionV relativeFrom="page">
              <wp:posOffset>0</wp:posOffset>
            </wp:positionV>
            <wp:extent cx="7591425" cy="1965325"/>
            <wp:effectExtent l="0" t="0" r="9525" b="0"/>
            <wp:wrapSquare wrapText="bothSides"/>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91425" cy="196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5E48" w:rsidRPr="006B2696" w:rsidRDefault="00C35E48" w:rsidP="005E20DD">
      <w:pPr>
        <w:ind w:firstLine="300"/>
      </w:pPr>
      <w:r w:rsidRPr="0091116C">
        <w:t>________</w:t>
      </w:r>
      <w:r w:rsidR="00367577">
        <w:t>_______</w:t>
      </w:r>
      <w:r w:rsidR="006337D1">
        <w:t>№____________</w:t>
      </w:r>
    </w:p>
    <w:p w:rsidR="00C35E48" w:rsidRPr="00FE1AD7" w:rsidRDefault="00C35E48" w:rsidP="005E20DD">
      <w:pPr>
        <w:ind w:firstLine="300"/>
        <w:rPr>
          <w:sz w:val="14"/>
          <w:szCs w:val="14"/>
        </w:rPr>
      </w:pPr>
    </w:p>
    <w:p w:rsidR="00765341" w:rsidRDefault="006337D1" w:rsidP="00342DE9">
      <w:pPr>
        <w:ind w:firstLine="300"/>
        <w:rPr>
          <w:sz w:val="28"/>
          <w:szCs w:val="28"/>
        </w:rPr>
      </w:pPr>
      <w:r>
        <w:t xml:space="preserve">На </w:t>
      </w:r>
      <w:r w:rsidRPr="006337D1">
        <w:rPr>
          <w:u w:val="single"/>
        </w:rPr>
        <w:t>№</w:t>
      </w:r>
      <w:r w:rsidRPr="006B2696">
        <w:rPr>
          <w:u w:val="single"/>
        </w:rPr>
        <w:t xml:space="preserve"> </w:t>
      </w:r>
      <w:r w:rsidR="00367577" w:rsidRPr="0091116C">
        <w:t>________</w:t>
      </w:r>
      <w:r w:rsidR="00367577">
        <w:t>__</w:t>
      </w:r>
      <w:r w:rsidR="00C35E48" w:rsidRPr="008F335F">
        <w:t>от</w:t>
      </w:r>
      <w:r w:rsidRPr="006B2696">
        <w:rPr>
          <w:u w:val="single"/>
        </w:rPr>
        <w:t xml:space="preserve"> </w:t>
      </w:r>
      <w:r w:rsidR="00367577" w:rsidRPr="0091116C">
        <w:t>________</w:t>
      </w:r>
      <w:r w:rsidR="00367577">
        <w:t>___</w:t>
      </w:r>
    </w:p>
    <w:p w:rsidR="004D2184" w:rsidRDefault="004D2184" w:rsidP="00AE06D1">
      <w:pPr>
        <w:spacing w:line="228" w:lineRule="auto"/>
        <w:ind w:left="6804"/>
        <w:rPr>
          <w:sz w:val="28"/>
          <w:szCs w:val="28"/>
        </w:rPr>
      </w:pPr>
    </w:p>
    <w:p w:rsidR="00CC73B3" w:rsidRDefault="00CC73B3" w:rsidP="00AE06D1">
      <w:pPr>
        <w:spacing w:line="228" w:lineRule="auto"/>
        <w:ind w:left="6804"/>
        <w:rPr>
          <w:sz w:val="28"/>
          <w:szCs w:val="28"/>
        </w:rPr>
      </w:pPr>
    </w:p>
    <w:p w:rsidR="00367577" w:rsidRDefault="00C46FDD" w:rsidP="001E303A">
      <w:pPr>
        <w:spacing w:line="228" w:lineRule="auto"/>
        <w:ind w:left="6804" w:firstLine="426"/>
      </w:pPr>
      <w:r>
        <w:rPr>
          <w:sz w:val="28"/>
          <w:szCs w:val="28"/>
        </w:rPr>
        <w:t>Руководителю по списку</w:t>
      </w:r>
    </w:p>
    <w:p w:rsidR="004D2184" w:rsidRDefault="004D2184" w:rsidP="004D2184">
      <w:pPr>
        <w:ind w:right="-286"/>
        <w:textAlignment w:val="auto"/>
      </w:pPr>
    </w:p>
    <w:p w:rsidR="00AB08B5" w:rsidRPr="008963B9" w:rsidRDefault="00EA436D" w:rsidP="00EA436D">
      <w:pPr>
        <w:rPr>
          <w:color w:val="000000"/>
          <w:spacing w:val="-2"/>
        </w:rPr>
      </w:pPr>
      <w:r>
        <w:rPr>
          <w:color w:val="000000"/>
          <w:spacing w:val="-2"/>
        </w:rPr>
        <w:t>Об участии в Форуме</w:t>
      </w:r>
    </w:p>
    <w:p w:rsidR="00CC73B3" w:rsidRDefault="00CC73B3" w:rsidP="004D2184">
      <w:pPr>
        <w:jc w:val="center"/>
        <w:rPr>
          <w:b/>
          <w:sz w:val="28"/>
          <w:szCs w:val="27"/>
        </w:rPr>
      </w:pPr>
    </w:p>
    <w:p w:rsidR="002C6D31" w:rsidRDefault="002C6D31" w:rsidP="00CC73B3">
      <w:pPr>
        <w:spacing w:line="264" w:lineRule="auto"/>
        <w:ind w:firstLine="709"/>
        <w:jc w:val="both"/>
        <w:rPr>
          <w:sz w:val="28"/>
          <w:szCs w:val="28"/>
        </w:rPr>
      </w:pPr>
      <w:r w:rsidRPr="002C6D31">
        <w:rPr>
          <w:sz w:val="28"/>
          <w:szCs w:val="28"/>
        </w:rPr>
        <w:t>Во исполнение поручения Президента Российской Федерации, Председателя наблюдательного совета АНО «Агентство стратегических инициатив по продвижению новых проектов» В.В.Путина с 13 по 15 февраля 2018 года на пл</w:t>
      </w:r>
      <w:r w:rsidR="001034AC">
        <w:rPr>
          <w:sz w:val="28"/>
          <w:szCs w:val="28"/>
        </w:rPr>
        <w:t>ощадке ВДНХ (Москва, ВДНХ, пав. </w:t>
      </w:r>
      <w:r w:rsidRPr="002C6D31">
        <w:rPr>
          <w:sz w:val="28"/>
          <w:szCs w:val="28"/>
        </w:rPr>
        <w:t>75) состоится Всероссийский форум «Наставник»</w:t>
      </w:r>
      <w:r w:rsidR="00453C36">
        <w:rPr>
          <w:sz w:val="28"/>
          <w:szCs w:val="28"/>
        </w:rPr>
        <w:t xml:space="preserve"> (далее</w:t>
      </w:r>
      <w:r w:rsidR="00EA436D">
        <w:rPr>
          <w:sz w:val="28"/>
          <w:szCs w:val="28"/>
        </w:rPr>
        <w:t xml:space="preserve"> </w:t>
      </w:r>
      <w:r w:rsidR="00453C36">
        <w:rPr>
          <w:sz w:val="28"/>
          <w:szCs w:val="28"/>
        </w:rPr>
        <w:t>- Форум)</w:t>
      </w:r>
      <w:r w:rsidRPr="002C6D31">
        <w:rPr>
          <w:sz w:val="28"/>
          <w:szCs w:val="28"/>
        </w:rPr>
        <w:t>.</w:t>
      </w:r>
    </w:p>
    <w:p w:rsidR="00453C36" w:rsidRPr="002C6D31" w:rsidRDefault="00453C36" w:rsidP="00CC73B3">
      <w:pPr>
        <w:spacing w:line="264" w:lineRule="auto"/>
        <w:ind w:firstLine="709"/>
        <w:jc w:val="both"/>
        <w:rPr>
          <w:sz w:val="28"/>
          <w:szCs w:val="28"/>
        </w:rPr>
      </w:pPr>
      <w:r>
        <w:rPr>
          <w:sz w:val="28"/>
          <w:szCs w:val="28"/>
        </w:rPr>
        <w:t xml:space="preserve">В настоящее время </w:t>
      </w:r>
      <w:r w:rsidR="00ED579E">
        <w:rPr>
          <w:sz w:val="28"/>
          <w:szCs w:val="28"/>
        </w:rPr>
        <w:t>ведется работа по формированию делегации от</w:t>
      </w:r>
      <w:r>
        <w:rPr>
          <w:sz w:val="28"/>
          <w:szCs w:val="28"/>
        </w:rPr>
        <w:t xml:space="preserve"> Республик</w:t>
      </w:r>
      <w:r w:rsidR="00ED579E">
        <w:rPr>
          <w:sz w:val="28"/>
          <w:szCs w:val="28"/>
        </w:rPr>
        <w:t>и</w:t>
      </w:r>
      <w:r>
        <w:rPr>
          <w:sz w:val="28"/>
          <w:szCs w:val="28"/>
        </w:rPr>
        <w:t xml:space="preserve"> Татарстан для участия в </w:t>
      </w:r>
      <w:r w:rsidR="001034AC">
        <w:rPr>
          <w:sz w:val="28"/>
          <w:szCs w:val="28"/>
        </w:rPr>
        <w:t xml:space="preserve">программе </w:t>
      </w:r>
      <w:r>
        <w:rPr>
          <w:sz w:val="28"/>
          <w:szCs w:val="28"/>
        </w:rPr>
        <w:t>Форум</w:t>
      </w:r>
      <w:r w:rsidR="001034AC">
        <w:rPr>
          <w:sz w:val="28"/>
          <w:szCs w:val="28"/>
        </w:rPr>
        <w:t xml:space="preserve">а </w:t>
      </w:r>
      <w:r w:rsidR="00ED579E">
        <w:rPr>
          <w:sz w:val="28"/>
          <w:szCs w:val="28"/>
        </w:rPr>
        <w:t>(</w:t>
      </w:r>
      <w:r w:rsidR="001034AC">
        <w:rPr>
          <w:sz w:val="28"/>
          <w:szCs w:val="28"/>
        </w:rPr>
        <w:t>в составе до 300 человек</w:t>
      </w:r>
      <w:r w:rsidR="00ED579E">
        <w:rPr>
          <w:sz w:val="28"/>
          <w:szCs w:val="28"/>
        </w:rPr>
        <w:t>)</w:t>
      </w:r>
      <w:r w:rsidR="001034AC">
        <w:rPr>
          <w:sz w:val="28"/>
          <w:szCs w:val="28"/>
        </w:rPr>
        <w:t>.</w:t>
      </w:r>
      <w:r>
        <w:rPr>
          <w:sz w:val="28"/>
          <w:szCs w:val="28"/>
        </w:rPr>
        <w:t xml:space="preserve"> </w:t>
      </w:r>
    </w:p>
    <w:p w:rsidR="002C6D31" w:rsidRPr="002C6D31" w:rsidRDefault="002C6D31" w:rsidP="00CC73B3">
      <w:pPr>
        <w:spacing w:line="264" w:lineRule="auto"/>
        <w:ind w:firstLine="709"/>
        <w:jc w:val="both"/>
        <w:rPr>
          <w:sz w:val="28"/>
          <w:szCs w:val="28"/>
        </w:rPr>
      </w:pPr>
      <w:r w:rsidRPr="002C6D31">
        <w:rPr>
          <w:sz w:val="28"/>
          <w:szCs w:val="28"/>
        </w:rPr>
        <w:t>Форум проводится с целью развития движения наставничества, а также поиска и сбора лучших практик наставничества для их дальнейшего тиражирования и внедрения в регионах России.</w:t>
      </w:r>
    </w:p>
    <w:p w:rsidR="002C6D31" w:rsidRPr="002C6D31" w:rsidRDefault="002C6D31" w:rsidP="00CC73B3">
      <w:pPr>
        <w:spacing w:line="264" w:lineRule="auto"/>
        <w:ind w:firstLine="709"/>
        <w:jc w:val="both"/>
        <w:rPr>
          <w:sz w:val="28"/>
          <w:szCs w:val="28"/>
        </w:rPr>
      </w:pPr>
      <w:r w:rsidRPr="002C6D31">
        <w:rPr>
          <w:sz w:val="28"/>
          <w:szCs w:val="28"/>
        </w:rPr>
        <w:t>В работе Форума примут участие представители всех 85 субъектов Российской Федерации, крупнейших государственных корпораций, федеральных и региональных органов власти и бизнеса, выдающиеся наставники на производстве, в образовании, бизнесе, социальной сфере, члены профессиональных ассоциаций, имеющих отношение к практикам наставничества, лидеры проектов и студенты профильных университетов.</w:t>
      </w:r>
    </w:p>
    <w:p w:rsidR="002C6D31" w:rsidRPr="002C6D31" w:rsidRDefault="002C6D31" w:rsidP="00CC73B3">
      <w:pPr>
        <w:spacing w:line="264" w:lineRule="auto"/>
        <w:ind w:firstLine="709"/>
        <w:jc w:val="both"/>
        <w:rPr>
          <w:sz w:val="28"/>
          <w:szCs w:val="28"/>
        </w:rPr>
      </w:pPr>
      <w:r w:rsidRPr="002C6D31">
        <w:rPr>
          <w:sz w:val="28"/>
          <w:szCs w:val="28"/>
        </w:rPr>
        <w:t xml:space="preserve">Основными </w:t>
      </w:r>
      <w:r w:rsidR="00A325D3">
        <w:rPr>
          <w:sz w:val="28"/>
          <w:szCs w:val="28"/>
        </w:rPr>
        <w:t>направлениями</w:t>
      </w:r>
      <w:r w:rsidRPr="002C6D31">
        <w:rPr>
          <w:sz w:val="28"/>
          <w:szCs w:val="28"/>
        </w:rPr>
        <w:t xml:space="preserve"> Форума станут: «Наставничество на производстве», «Наставничество в бизнесе и предпринимательстве», «Наставничество в социальной сфере» и «Наставничество в образовании и кружковом движении». </w:t>
      </w:r>
    </w:p>
    <w:p w:rsidR="002C6D31" w:rsidRDefault="002C6D31" w:rsidP="00CC73B3">
      <w:pPr>
        <w:spacing w:line="264" w:lineRule="auto"/>
        <w:ind w:firstLine="709"/>
        <w:jc w:val="both"/>
        <w:rPr>
          <w:sz w:val="28"/>
          <w:szCs w:val="28"/>
        </w:rPr>
      </w:pPr>
      <w:r w:rsidRPr="002C6D31">
        <w:rPr>
          <w:sz w:val="28"/>
          <w:szCs w:val="28"/>
        </w:rPr>
        <w:t>Кроме того, в рамках Форума будут подведены итоги конкурса «Лучшие практики наставничества»</w:t>
      </w:r>
      <w:r w:rsidR="001E303A">
        <w:rPr>
          <w:sz w:val="28"/>
          <w:szCs w:val="28"/>
        </w:rPr>
        <w:t xml:space="preserve"> (далее - Конкурс)</w:t>
      </w:r>
      <w:r w:rsidRPr="002C6D31">
        <w:rPr>
          <w:sz w:val="28"/>
          <w:szCs w:val="28"/>
        </w:rPr>
        <w:t>, задачей которого является поиск готовых к тиражированию и внедрению успешных решений, а также представление их в широком формате на региональном и федеральном уровне</w:t>
      </w:r>
      <w:r w:rsidR="00C46FDD">
        <w:rPr>
          <w:sz w:val="28"/>
          <w:szCs w:val="28"/>
        </w:rPr>
        <w:t xml:space="preserve"> (условия участия прилагаются)</w:t>
      </w:r>
      <w:r w:rsidRPr="002C6D31">
        <w:rPr>
          <w:sz w:val="28"/>
          <w:szCs w:val="28"/>
        </w:rPr>
        <w:t>.</w:t>
      </w:r>
    </w:p>
    <w:p w:rsidR="00EA436D" w:rsidRDefault="00EA436D" w:rsidP="00CC73B3">
      <w:pPr>
        <w:spacing w:line="264" w:lineRule="auto"/>
        <w:ind w:firstLine="709"/>
        <w:jc w:val="both"/>
        <w:rPr>
          <w:sz w:val="28"/>
          <w:szCs w:val="28"/>
        </w:rPr>
      </w:pPr>
      <w:r>
        <w:rPr>
          <w:sz w:val="28"/>
          <w:szCs w:val="28"/>
        </w:rPr>
        <w:t xml:space="preserve">Дополнительная информация о Форуме и </w:t>
      </w:r>
      <w:r>
        <w:rPr>
          <w:color w:val="000000" w:themeColor="text1"/>
          <w:sz w:val="28"/>
          <w:szCs w:val="28"/>
        </w:rPr>
        <w:t>Конкурс</w:t>
      </w:r>
      <w:r w:rsidR="001E303A">
        <w:rPr>
          <w:color w:val="000000" w:themeColor="text1"/>
          <w:sz w:val="28"/>
          <w:szCs w:val="28"/>
        </w:rPr>
        <w:t>е</w:t>
      </w:r>
      <w:r>
        <w:rPr>
          <w:color w:val="000000" w:themeColor="text1"/>
          <w:sz w:val="28"/>
          <w:szCs w:val="28"/>
        </w:rPr>
        <w:t xml:space="preserve"> </w:t>
      </w:r>
      <w:r w:rsidRPr="00EA436D">
        <w:rPr>
          <w:color w:val="000000" w:themeColor="text1"/>
          <w:sz w:val="28"/>
          <w:szCs w:val="28"/>
        </w:rPr>
        <w:t xml:space="preserve">размещена по ссылке в интернете: </w:t>
      </w:r>
      <w:hyperlink r:id="rId9" w:history="1">
        <w:r w:rsidRPr="00EA436D">
          <w:rPr>
            <w:rStyle w:val="a3"/>
            <w:color w:val="000000" w:themeColor="text1"/>
            <w:sz w:val="28"/>
            <w:szCs w:val="28"/>
            <w:u w:val="none"/>
          </w:rPr>
          <w:t>http://asi.ru/nastavniki/forum/</w:t>
        </w:r>
      </w:hyperlink>
      <w:r>
        <w:rPr>
          <w:sz w:val="28"/>
          <w:szCs w:val="28"/>
        </w:rPr>
        <w:t>.</w:t>
      </w:r>
    </w:p>
    <w:p w:rsidR="004A4CD9" w:rsidRDefault="00C46FDD" w:rsidP="009E656C">
      <w:pPr>
        <w:spacing w:line="264" w:lineRule="auto"/>
        <w:ind w:firstLine="709"/>
        <w:jc w:val="both"/>
        <w:rPr>
          <w:sz w:val="28"/>
          <w:szCs w:val="28"/>
        </w:rPr>
      </w:pPr>
      <w:r w:rsidRPr="00A325D3">
        <w:rPr>
          <w:sz w:val="28"/>
          <w:szCs w:val="28"/>
        </w:rPr>
        <w:t xml:space="preserve">Учитывая изложенное, просим Вас </w:t>
      </w:r>
      <w:r w:rsidR="004A4CD9">
        <w:rPr>
          <w:sz w:val="28"/>
          <w:szCs w:val="28"/>
        </w:rPr>
        <w:t>проинформировать предприятия, образовательные учреждения, в том числе учреждения дополнительного образования</w:t>
      </w:r>
      <w:r w:rsidR="0034641E">
        <w:rPr>
          <w:sz w:val="28"/>
          <w:szCs w:val="28"/>
        </w:rPr>
        <w:t>,</w:t>
      </w:r>
      <w:r w:rsidR="004A4CD9">
        <w:rPr>
          <w:sz w:val="28"/>
          <w:szCs w:val="28"/>
        </w:rPr>
        <w:t xml:space="preserve"> </w:t>
      </w:r>
      <w:r w:rsidR="0034641E">
        <w:rPr>
          <w:sz w:val="28"/>
          <w:szCs w:val="28"/>
        </w:rPr>
        <w:lastRenderedPageBreak/>
        <w:t xml:space="preserve">осуществляющие свою деятельность на территории Вашего муниципального образования (городского округа), </w:t>
      </w:r>
      <w:r w:rsidR="004A4CD9">
        <w:rPr>
          <w:sz w:val="28"/>
          <w:szCs w:val="28"/>
        </w:rPr>
        <w:t>о предстоящем мероприятии.</w:t>
      </w:r>
    </w:p>
    <w:p w:rsidR="00597698" w:rsidRDefault="00597698" w:rsidP="009E656C">
      <w:pPr>
        <w:overflowPunct/>
        <w:autoSpaceDE/>
        <w:autoSpaceDN/>
        <w:adjustRightInd/>
        <w:spacing w:line="264" w:lineRule="auto"/>
        <w:ind w:firstLine="708"/>
        <w:jc w:val="both"/>
        <w:textAlignment w:val="auto"/>
        <w:rPr>
          <w:sz w:val="28"/>
          <w:szCs w:val="28"/>
        </w:rPr>
      </w:pPr>
      <w:r>
        <w:rPr>
          <w:sz w:val="28"/>
          <w:szCs w:val="28"/>
        </w:rPr>
        <w:t xml:space="preserve">Информацию о представителях (Ф.И.О., должность, контакты), прошедших регистрацию на Форум и на Конкурс, просим направить </w:t>
      </w:r>
      <w:r w:rsidR="004A4CD9">
        <w:rPr>
          <w:sz w:val="28"/>
          <w:szCs w:val="28"/>
        </w:rPr>
        <w:t xml:space="preserve">на электронный адрес: </w:t>
      </w:r>
      <w:r w:rsidR="004A4CD9" w:rsidRPr="004A4CD9">
        <w:rPr>
          <w:sz w:val="28"/>
          <w:szCs w:val="28"/>
        </w:rPr>
        <w:t>Tatyana.Chistyakova@tatar.ru</w:t>
      </w:r>
      <w:r>
        <w:rPr>
          <w:sz w:val="28"/>
          <w:szCs w:val="28"/>
        </w:rPr>
        <w:t>.</w:t>
      </w:r>
    </w:p>
    <w:p w:rsidR="00EA436D" w:rsidRDefault="00EA436D" w:rsidP="00CC73B3">
      <w:pPr>
        <w:spacing w:line="264" w:lineRule="auto"/>
        <w:ind w:firstLine="709"/>
        <w:jc w:val="both"/>
        <w:rPr>
          <w:sz w:val="28"/>
          <w:szCs w:val="28"/>
        </w:rPr>
      </w:pPr>
    </w:p>
    <w:p w:rsidR="00EA436D" w:rsidRPr="00EA436D" w:rsidRDefault="00EA436D" w:rsidP="00CC73B3">
      <w:pPr>
        <w:overflowPunct/>
        <w:autoSpaceDE/>
        <w:autoSpaceDN/>
        <w:adjustRightInd/>
        <w:spacing w:line="264" w:lineRule="auto"/>
        <w:textAlignment w:val="auto"/>
        <w:rPr>
          <w:sz w:val="28"/>
          <w:szCs w:val="28"/>
        </w:rPr>
      </w:pPr>
      <w:r w:rsidRPr="00EA436D">
        <w:rPr>
          <w:sz w:val="28"/>
          <w:szCs w:val="28"/>
        </w:rPr>
        <w:t xml:space="preserve">Приложение: на </w:t>
      </w:r>
      <w:r w:rsidR="009F4C5A">
        <w:rPr>
          <w:sz w:val="28"/>
          <w:szCs w:val="28"/>
        </w:rPr>
        <w:t>5</w:t>
      </w:r>
      <w:r w:rsidRPr="00EA436D">
        <w:rPr>
          <w:sz w:val="28"/>
          <w:szCs w:val="28"/>
        </w:rPr>
        <w:t xml:space="preserve"> л. в 1 экз.</w:t>
      </w:r>
    </w:p>
    <w:p w:rsidR="00EA436D" w:rsidRPr="00EA436D" w:rsidRDefault="00EA436D" w:rsidP="00EA436D">
      <w:pPr>
        <w:overflowPunct/>
        <w:autoSpaceDE/>
        <w:autoSpaceDN/>
        <w:adjustRightInd/>
        <w:textAlignment w:val="auto"/>
        <w:rPr>
          <w:i/>
          <w:sz w:val="28"/>
          <w:szCs w:val="28"/>
        </w:rPr>
      </w:pPr>
    </w:p>
    <w:p w:rsidR="00EA436D" w:rsidRPr="00EA436D" w:rsidRDefault="00EA436D" w:rsidP="00EA436D">
      <w:pPr>
        <w:overflowPunct/>
        <w:autoSpaceDE/>
        <w:autoSpaceDN/>
        <w:adjustRightInd/>
        <w:textAlignment w:val="auto"/>
        <w:rPr>
          <w:i/>
          <w:sz w:val="28"/>
          <w:szCs w:val="28"/>
        </w:rPr>
      </w:pPr>
    </w:p>
    <w:p w:rsidR="00EA436D" w:rsidRPr="00EA436D" w:rsidRDefault="00EA436D" w:rsidP="00EA436D">
      <w:pPr>
        <w:overflowPunct/>
        <w:autoSpaceDE/>
        <w:autoSpaceDN/>
        <w:adjustRightInd/>
        <w:ind w:firstLine="708"/>
        <w:textAlignment w:val="auto"/>
        <w:rPr>
          <w:i/>
          <w:sz w:val="28"/>
          <w:szCs w:val="28"/>
        </w:rPr>
      </w:pPr>
      <w:r w:rsidRPr="00EA436D">
        <w:rPr>
          <w:i/>
          <w:sz w:val="28"/>
          <w:szCs w:val="28"/>
        </w:rPr>
        <w:t>С уважением,</w:t>
      </w:r>
    </w:p>
    <w:p w:rsidR="00EA436D" w:rsidRPr="00EA436D" w:rsidRDefault="00EA436D" w:rsidP="00EA436D">
      <w:pPr>
        <w:overflowPunct/>
        <w:autoSpaceDE/>
        <w:autoSpaceDN/>
        <w:adjustRightInd/>
        <w:textAlignment w:val="auto"/>
        <w:rPr>
          <w:i/>
          <w:sz w:val="28"/>
          <w:szCs w:val="28"/>
        </w:rPr>
      </w:pPr>
    </w:p>
    <w:p w:rsidR="00EA436D" w:rsidRPr="00EA436D" w:rsidRDefault="00120434" w:rsidP="00EA436D">
      <w:pPr>
        <w:overflowPunct/>
        <w:autoSpaceDE/>
        <w:autoSpaceDN/>
        <w:adjustRightInd/>
        <w:textAlignment w:val="auto"/>
        <w:rPr>
          <w:sz w:val="28"/>
          <w:szCs w:val="28"/>
        </w:rPr>
      </w:pPr>
      <w:r>
        <w:rPr>
          <w:b/>
          <w:iCs/>
          <w:sz w:val="28"/>
          <w:szCs w:val="28"/>
        </w:rPr>
        <w:t>Заместитель м</w:t>
      </w:r>
      <w:r w:rsidR="00EA436D" w:rsidRPr="00EA436D">
        <w:rPr>
          <w:b/>
          <w:iCs/>
          <w:sz w:val="28"/>
          <w:szCs w:val="28"/>
        </w:rPr>
        <w:t>инистр</w:t>
      </w:r>
      <w:r>
        <w:rPr>
          <w:b/>
          <w:iCs/>
          <w:sz w:val="28"/>
          <w:szCs w:val="28"/>
        </w:rPr>
        <w:t>а</w:t>
      </w:r>
      <w:r w:rsidR="00EA436D" w:rsidRPr="00EA436D">
        <w:rPr>
          <w:b/>
          <w:iCs/>
          <w:sz w:val="28"/>
          <w:szCs w:val="28"/>
        </w:rPr>
        <w:t xml:space="preserve">                                                                  </w:t>
      </w:r>
      <w:r w:rsidR="00EA436D">
        <w:rPr>
          <w:b/>
          <w:iCs/>
          <w:sz w:val="28"/>
          <w:szCs w:val="28"/>
        </w:rPr>
        <w:t xml:space="preserve"> </w:t>
      </w:r>
      <w:r>
        <w:rPr>
          <w:b/>
          <w:iCs/>
          <w:sz w:val="28"/>
          <w:szCs w:val="28"/>
        </w:rPr>
        <w:t xml:space="preserve">        </w:t>
      </w:r>
      <w:r w:rsidR="00EA436D">
        <w:rPr>
          <w:b/>
          <w:iCs/>
          <w:sz w:val="28"/>
          <w:szCs w:val="28"/>
        </w:rPr>
        <w:t xml:space="preserve"> </w:t>
      </w:r>
      <w:r>
        <w:rPr>
          <w:b/>
          <w:iCs/>
          <w:sz w:val="28"/>
          <w:szCs w:val="28"/>
        </w:rPr>
        <w:t>Б.З.Хазиахметов</w:t>
      </w: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CC73B3" w:rsidRDefault="00CC73B3" w:rsidP="00EA436D">
      <w:pPr>
        <w:overflowPunct/>
        <w:autoSpaceDE/>
        <w:autoSpaceDN/>
        <w:adjustRightInd/>
        <w:textAlignment w:val="auto"/>
        <w:rPr>
          <w:sz w:val="28"/>
          <w:szCs w:val="28"/>
        </w:rPr>
      </w:pPr>
      <w:bookmarkStart w:id="0" w:name="_GoBack"/>
    </w:p>
    <w:bookmarkEnd w:id="0"/>
    <w:p w:rsidR="00CC73B3" w:rsidRDefault="00CC73B3" w:rsidP="00EA436D">
      <w:pPr>
        <w:overflowPunct/>
        <w:autoSpaceDE/>
        <w:autoSpaceDN/>
        <w:adjustRightInd/>
        <w:textAlignment w:val="auto"/>
        <w:rPr>
          <w:sz w:val="28"/>
          <w:szCs w:val="28"/>
        </w:rPr>
      </w:pPr>
    </w:p>
    <w:p w:rsidR="00CC73B3" w:rsidRDefault="00CC73B3" w:rsidP="00EA436D">
      <w:pPr>
        <w:overflowPunct/>
        <w:autoSpaceDE/>
        <w:autoSpaceDN/>
        <w:adjustRightInd/>
        <w:textAlignment w:val="auto"/>
        <w:rPr>
          <w:sz w:val="28"/>
          <w:szCs w:val="28"/>
        </w:rPr>
      </w:pPr>
    </w:p>
    <w:p w:rsidR="00CC73B3" w:rsidRDefault="00CC73B3" w:rsidP="00EA436D">
      <w:pPr>
        <w:overflowPunct/>
        <w:autoSpaceDE/>
        <w:autoSpaceDN/>
        <w:adjustRightInd/>
        <w:textAlignment w:val="auto"/>
        <w:rPr>
          <w:sz w:val="28"/>
          <w:szCs w:val="28"/>
        </w:rPr>
      </w:pPr>
    </w:p>
    <w:p w:rsidR="00CC73B3" w:rsidRPr="00EA436D" w:rsidRDefault="00CC73B3"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C46FDD" w:rsidRDefault="00C46FDD" w:rsidP="00EA436D">
      <w:pPr>
        <w:overflowPunct/>
        <w:autoSpaceDE/>
        <w:autoSpaceDN/>
        <w:adjustRightInd/>
        <w:textAlignment w:val="auto"/>
        <w:rPr>
          <w:sz w:val="28"/>
          <w:szCs w:val="28"/>
        </w:rPr>
      </w:pPr>
    </w:p>
    <w:p w:rsidR="00C46FDD" w:rsidRDefault="00C46FDD" w:rsidP="00EA436D">
      <w:pPr>
        <w:overflowPunct/>
        <w:autoSpaceDE/>
        <w:autoSpaceDN/>
        <w:adjustRightInd/>
        <w:textAlignment w:val="auto"/>
        <w:rPr>
          <w:sz w:val="28"/>
          <w:szCs w:val="28"/>
        </w:rPr>
      </w:pPr>
    </w:p>
    <w:p w:rsidR="00C46FDD" w:rsidRDefault="00C46FDD" w:rsidP="00EA436D">
      <w:pPr>
        <w:overflowPunct/>
        <w:autoSpaceDE/>
        <w:autoSpaceDN/>
        <w:adjustRightInd/>
        <w:textAlignment w:val="auto"/>
        <w:rPr>
          <w:sz w:val="28"/>
          <w:szCs w:val="28"/>
        </w:rPr>
      </w:pPr>
    </w:p>
    <w:p w:rsidR="00597698" w:rsidRDefault="00597698" w:rsidP="00EA436D">
      <w:pPr>
        <w:overflowPunct/>
        <w:autoSpaceDE/>
        <w:autoSpaceDN/>
        <w:adjustRightInd/>
        <w:textAlignment w:val="auto"/>
        <w:rPr>
          <w:sz w:val="28"/>
          <w:szCs w:val="28"/>
        </w:rPr>
      </w:pPr>
    </w:p>
    <w:p w:rsidR="00597698" w:rsidRDefault="00597698" w:rsidP="00EA436D">
      <w:pPr>
        <w:overflowPunct/>
        <w:autoSpaceDE/>
        <w:autoSpaceDN/>
        <w:adjustRightInd/>
        <w:textAlignment w:val="auto"/>
        <w:rPr>
          <w:sz w:val="28"/>
          <w:szCs w:val="28"/>
        </w:rPr>
      </w:pPr>
    </w:p>
    <w:p w:rsidR="00597698" w:rsidRDefault="00597698" w:rsidP="00EA436D">
      <w:pPr>
        <w:overflowPunct/>
        <w:autoSpaceDE/>
        <w:autoSpaceDN/>
        <w:adjustRightInd/>
        <w:textAlignment w:val="auto"/>
        <w:rPr>
          <w:sz w:val="28"/>
          <w:szCs w:val="28"/>
        </w:rPr>
      </w:pPr>
    </w:p>
    <w:p w:rsidR="00C46FDD" w:rsidRDefault="00C46FDD"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CC73B3" w:rsidRDefault="00CC73B3" w:rsidP="00EA436D">
      <w:pPr>
        <w:overflowPunct/>
        <w:autoSpaceDE/>
        <w:autoSpaceDN/>
        <w:adjustRightInd/>
        <w:textAlignment w:val="auto"/>
        <w:rPr>
          <w:sz w:val="28"/>
          <w:szCs w:val="28"/>
        </w:rPr>
      </w:pPr>
    </w:p>
    <w:p w:rsidR="00EA436D" w:rsidRDefault="00EA436D" w:rsidP="00EA436D">
      <w:pPr>
        <w:overflowPunct/>
        <w:autoSpaceDE/>
        <w:autoSpaceDN/>
        <w:adjustRightInd/>
        <w:textAlignment w:val="auto"/>
        <w:rPr>
          <w:sz w:val="28"/>
          <w:szCs w:val="28"/>
        </w:rPr>
      </w:pPr>
    </w:p>
    <w:p w:rsidR="0034641E" w:rsidRDefault="0034641E"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rPr>
          <w:sz w:val="28"/>
          <w:szCs w:val="28"/>
        </w:rPr>
      </w:pPr>
    </w:p>
    <w:p w:rsidR="00EA436D" w:rsidRPr="00EA436D" w:rsidRDefault="00EA436D" w:rsidP="00EA436D">
      <w:pPr>
        <w:overflowPunct/>
        <w:autoSpaceDE/>
        <w:autoSpaceDN/>
        <w:adjustRightInd/>
        <w:textAlignment w:val="auto"/>
      </w:pPr>
      <w:r w:rsidRPr="00EA436D">
        <w:t xml:space="preserve">Чистякова Т.В., </w:t>
      </w:r>
    </w:p>
    <w:p w:rsidR="00425CB4" w:rsidRPr="001045DE" w:rsidRDefault="00EA436D" w:rsidP="00EA436D">
      <w:pPr>
        <w:overflowPunct/>
        <w:autoSpaceDE/>
        <w:autoSpaceDN/>
        <w:adjustRightInd/>
        <w:textAlignment w:val="auto"/>
      </w:pPr>
      <w:r w:rsidRPr="00EA436D">
        <w:t>т.(843) 524-91-32</w:t>
      </w:r>
      <w:r w:rsidRPr="00EA436D">
        <w:tab/>
      </w:r>
    </w:p>
    <w:sectPr w:rsidR="00425CB4" w:rsidRPr="001045DE" w:rsidSect="00CC73B3">
      <w:pgSz w:w="11906" w:h="16838"/>
      <w:pgMar w:top="1134" w:right="566" w:bottom="1134" w:left="993"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9E5" w:rsidRDefault="006D59E5">
      <w:r>
        <w:separator/>
      </w:r>
    </w:p>
  </w:endnote>
  <w:endnote w:type="continuationSeparator" w:id="0">
    <w:p w:rsidR="006D59E5" w:rsidRDefault="006D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9E5" w:rsidRDefault="006D59E5">
      <w:r>
        <w:separator/>
      </w:r>
    </w:p>
  </w:footnote>
  <w:footnote w:type="continuationSeparator" w:id="0">
    <w:p w:rsidR="006D59E5" w:rsidRDefault="006D5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7D32"/>
    <w:rsid w:val="00011050"/>
    <w:rsid w:val="00011408"/>
    <w:rsid w:val="00011630"/>
    <w:rsid w:val="000223AB"/>
    <w:rsid w:val="00022475"/>
    <w:rsid w:val="00023076"/>
    <w:rsid w:val="0002577C"/>
    <w:rsid w:val="00025780"/>
    <w:rsid w:val="000341DE"/>
    <w:rsid w:val="0003560E"/>
    <w:rsid w:val="00040FFD"/>
    <w:rsid w:val="00041F50"/>
    <w:rsid w:val="00042D33"/>
    <w:rsid w:val="00044F4E"/>
    <w:rsid w:val="00050C5F"/>
    <w:rsid w:val="00051AAE"/>
    <w:rsid w:val="00070A9D"/>
    <w:rsid w:val="000844CB"/>
    <w:rsid w:val="00096193"/>
    <w:rsid w:val="00096235"/>
    <w:rsid w:val="000A7E89"/>
    <w:rsid w:val="000B01BA"/>
    <w:rsid w:val="000B6E03"/>
    <w:rsid w:val="000C6342"/>
    <w:rsid w:val="000D23FE"/>
    <w:rsid w:val="000D3624"/>
    <w:rsid w:val="000E1000"/>
    <w:rsid w:val="000F1114"/>
    <w:rsid w:val="000F1617"/>
    <w:rsid w:val="000F2C00"/>
    <w:rsid w:val="001034AC"/>
    <w:rsid w:val="001045DE"/>
    <w:rsid w:val="00105976"/>
    <w:rsid w:val="0010620D"/>
    <w:rsid w:val="0011132B"/>
    <w:rsid w:val="00112D6A"/>
    <w:rsid w:val="00120434"/>
    <w:rsid w:val="00124663"/>
    <w:rsid w:val="001315CF"/>
    <w:rsid w:val="00137504"/>
    <w:rsid w:val="00145D28"/>
    <w:rsid w:val="00147C57"/>
    <w:rsid w:val="001510E1"/>
    <w:rsid w:val="0015404A"/>
    <w:rsid w:val="001647CA"/>
    <w:rsid w:val="00172127"/>
    <w:rsid w:val="001739B0"/>
    <w:rsid w:val="00181847"/>
    <w:rsid w:val="00192B16"/>
    <w:rsid w:val="00196ABF"/>
    <w:rsid w:val="001C251C"/>
    <w:rsid w:val="001C2B15"/>
    <w:rsid w:val="001D10F2"/>
    <w:rsid w:val="001D16F8"/>
    <w:rsid w:val="001D2C1B"/>
    <w:rsid w:val="001E1EEC"/>
    <w:rsid w:val="001E303A"/>
    <w:rsid w:val="001E30D8"/>
    <w:rsid w:val="001E55BE"/>
    <w:rsid w:val="001F0B59"/>
    <w:rsid w:val="0020101E"/>
    <w:rsid w:val="002077C6"/>
    <w:rsid w:val="0021064B"/>
    <w:rsid w:val="002201FC"/>
    <w:rsid w:val="00223262"/>
    <w:rsid w:val="00224932"/>
    <w:rsid w:val="00226A2B"/>
    <w:rsid w:val="00236850"/>
    <w:rsid w:val="00241B2A"/>
    <w:rsid w:val="002436A4"/>
    <w:rsid w:val="00245DC3"/>
    <w:rsid w:val="00246305"/>
    <w:rsid w:val="00251BAB"/>
    <w:rsid w:val="002705AC"/>
    <w:rsid w:val="0027379D"/>
    <w:rsid w:val="002742D6"/>
    <w:rsid w:val="00286238"/>
    <w:rsid w:val="00293FAD"/>
    <w:rsid w:val="00296DD6"/>
    <w:rsid w:val="002A02BB"/>
    <w:rsid w:val="002A5217"/>
    <w:rsid w:val="002A55A4"/>
    <w:rsid w:val="002B2E49"/>
    <w:rsid w:val="002B5D07"/>
    <w:rsid w:val="002B64D6"/>
    <w:rsid w:val="002B6F51"/>
    <w:rsid w:val="002B7826"/>
    <w:rsid w:val="002C6D31"/>
    <w:rsid w:val="002D157D"/>
    <w:rsid w:val="002D1747"/>
    <w:rsid w:val="002D2A0D"/>
    <w:rsid w:val="002D4827"/>
    <w:rsid w:val="002E0303"/>
    <w:rsid w:val="002E295B"/>
    <w:rsid w:val="002E4E78"/>
    <w:rsid w:val="0030591C"/>
    <w:rsid w:val="00305992"/>
    <w:rsid w:val="003068BB"/>
    <w:rsid w:val="00325284"/>
    <w:rsid w:val="003260FA"/>
    <w:rsid w:val="00330619"/>
    <w:rsid w:val="00330ACA"/>
    <w:rsid w:val="00330CEF"/>
    <w:rsid w:val="00332DCA"/>
    <w:rsid w:val="00333761"/>
    <w:rsid w:val="00342DE9"/>
    <w:rsid w:val="0034641E"/>
    <w:rsid w:val="00346448"/>
    <w:rsid w:val="00347407"/>
    <w:rsid w:val="0035231C"/>
    <w:rsid w:val="00353AC2"/>
    <w:rsid w:val="00357713"/>
    <w:rsid w:val="00364B8D"/>
    <w:rsid w:val="00367577"/>
    <w:rsid w:val="00381795"/>
    <w:rsid w:val="00382559"/>
    <w:rsid w:val="00386FAE"/>
    <w:rsid w:val="003933BF"/>
    <w:rsid w:val="00396BF9"/>
    <w:rsid w:val="003A0027"/>
    <w:rsid w:val="003B19C3"/>
    <w:rsid w:val="003B7FE4"/>
    <w:rsid w:val="003C26A4"/>
    <w:rsid w:val="003C3107"/>
    <w:rsid w:val="003C67B9"/>
    <w:rsid w:val="003C7117"/>
    <w:rsid w:val="003D4AE9"/>
    <w:rsid w:val="003D7877"/>
    <w:rsid w:val="003E6AEB"/>
    <w:rsid w:val="003F2CAE"/>
    <w:rsid w:val="004026EC"/>
    <w:rsid w:val="004045E9"/>
    <w:rsid w:val="00425CB4"/>
    <w:rsid w:val="00427978"/>
    <w:rsid w:val="00441197"/>
    <w:rsid w:val="00452CD3"/>
    <w:rsid w:val="004538FC"/>
    <w:rsid w:val="00453C36"/>
    <w:rsid w:val="0046361F"/>
    <w:rsid w:val="00466F5D"/>
    <w:rsid w:val="00474D91"/>
    <w:rsid w:val="00481F43"/>
    <w:rsid w:val="00484E88"/>
    <w:rsid w:val="00485076"/>
    <w:rsid w:val="00497D73"/>
    <w:rsid w:val="004A4CD9"/>
    <w:rsid w:val="004A79AC"/>
    <w:rsid w:val="004B249D"/>
    <w:rsid w:val="004B66E1"/>
    <w:rsid w:val="004B6B61"/>
    <w:rsid w:val="004B7FDA"/>
    <w:rsid w:val="004D2184"/>
    <w:rsid w:val="004D27F4"/>
    <w:rsid w:val="004D5FB5"/>
    <w:rsid w:val="004E29B8"/>
    <w:rsid w:val="004E7C33"/>
    <w:rsid w:val="004F4909"/>
    <w:rsid w:val="004F5CA7"/>
    <w:rsid w:val="00504CF0"/>
    <w:rsid w:val="00507725"/>
    <w:rsid w:val="00514A8A"/>
    <w:rsid w:val="00523BCE"/>
    <w:rsid w:val="00533AA2"/>
    <w:rsid w:val="00534285"/>
    <w:rsid w:val="005426AE"/>
    <w:rsid w:val="005428FE"/>
    <w:rsid w:val="00542F9B"/>
    <w:rsid w:val="005458B4"/>
    <w:rsid w:val="005476CB"/>
    <w:rsid w:val="00551C06"/>
    <w:rsid w:val="00556563"/>
    <w:rsid w:val="005576D7"/>
    <w:rsid w:val="00557B07"/>
    <w:rsid w:val="00560D8E"/>
    <w:rsid w:val="00563DB0"/>
    <w:rsid w:val="00576414"/>
    <w:rsid w:val="0058037B"/>
    <w:rsid w:val="00591A32"/>
    <w:rsid w:val="00592A07"/>
    <w:rsid w:val="00592D4E"/>
    <w:rsid w:val="005937C6"/>
    <w:rsid w:val="00597698"/>
    <w:rsid w:val="005A1A43"/>
    <w:rsid w:val="005A1DD1"/>
    <w:rsid w:val="005A2434"/>
    <w:rsid w:val="005A6350"/>
    <w:rsid w:val="005B5129"/>
    <w:rsid w:val="005C3174"/>
    <w:rsid w:val="005C563C"/>
    <w:rsid w:val="005C62FA"/>
    <w:rsid w:val="005D623A"/>
    <w:rsid w:val="005D6A2A"/>
    <w:rsid w:val="005D6F1F"/>
    <w:rsid w:val="005E20DD"/>
    <w:rsid w:val="005E4503"/>
    <w:rsid w:val="005E507E"/>
    <w:rsid w:val="005E5FF4"/>
    <w:rsid w:val="005F2881"/>
    <w:rsid w:val="005F4C20"/>
    <w:rsid w:val="006033C7"/>
    <w:rsid w:val="00607A7A"/>
    <w:rsid w:val="00613936"/>
    <w:rsid w:val="006304D5"/>
    <w:rsid w:val="006308A4"/>
    <w:rsid w:val="00632B34"/>
    <w:rsid w:val="006337D1"/>
    <w:rsid w:val="00641AE8"/>
    <w:rsid w:val="006505A5"/>
    <w:rsid w:val="0065488C"/>
    <w:rsid w:val="006572EC"/>
    <w:rsid w:val="0066274C"/>
    <w:rsid w:val="00664750"/>
    <w:rsid w:val="00665014"/>
    <w:rsid w:val="00670EC9"/>
    <w:rsid w:val="00674939"/>
    <w:rsid w:val="00686696"/>
    <w:rsid w:val="0068769A"/>
    <w:rsid w:val="00692892"/>
    <w:rsid w:val="006B2696"/>
    <w:rsid w:val="006B5709"/>
    <w:rsid w:val="006B64AE"/>
    <w:rsid w:val="006C0ADB"/>
    <w:rsid w:val="006C12E1"/>
    <w:rsid w:val="006D0667"/>
    <w:rsid w:val="006D127F"/>
    <w:rsid w:val="006D464E"/>
    <w:rsid w:val="006D59E5"/>
    <w:rsid w:val="006E05C0"/>
    <w:rsid w:val="006E10D7"/>
    <w:rsid w:val="006F2DDD"/>
    <w:rsid w:val="006F4059"/>
    <w:rsid w:val="006F4318"/>
    <w:rsid w:val="007003B8"/>
    <w:rsid w:val="00732754"/>
    <w:rsid w:val="00735CB1"/>
    <w:rsid w:val="007512CF"/>
    <w:rsid w:val="00755DAA"/>
    <w:rsid w:val="00761664"/>
    <w:rsid w:val="00762FEA"/>
    <w:rsid w:val="007645CD"/>
    <w:rsid w:val="00765341"/>
    <w:rsid w:val="00771DD6"/>
    <w:rsid w:val="00772427"/>
    <w:rsid w:val="00773115"/>
    <w:rsid w:val="007737D2"/>
    <w:rsid w:val="00773FEA"/>
    <w:rsid w:val="0077405B"/>
    <w:rsid w:val="00776810"/>
    <w:rsid w:val="00777705"/>
    <w:rsid w:val="007937D4"/>
    <w:rsid w:val="007A0846"/>
    <w:rsid w:val="007A36C5"/>
    <w:rsid w:val="007A68C9"/>
    <w:rsid w:val="007B0AB9"/>
    <w:rsid w:val="007B3384"/>
    <w:rsid w:val="007C0FBE"/>
    <w:rsid w:val="007C2704"/>
    <w:rsid w:val="007C7259"/>
    <w:rsid w:val="007D4331"/>
    <w:rsid w:val="007E00A5"/>
    <w:rsid w:val="007E5073"/>
    <w:rsid w:val="007E7BC7"/>
    <w:rsid w:val="007F12BC"/>
    <w:rsid w:val="00823B31"/>
    <w:rsid w:val="008252EE"/>
    <w:rsid w:val="00832251"/>
    <w:rsid w:val="008404E0"/>
    <w:rsid w:val="00843CB8"/>
    <w:rsid w:val="00843F1C"/>
    <w:rsid w:val="008443C6"/>
    <w:rsid w:val="00846DBE"/>
    <w:rsid w:val="008471B3"/>
    <w:rsid w:val="008570DA"/>
    <w:rsid w:val="00872CE9"/>
    <w:rsid w:val="00874BDD"/>
    <w:rsid w:val="00890A9C"/>
    <w:rsid w:val="0089102C"/>
    <w:rsid w:val="00891A62"/>
    <w:rsid w:val="008955D6"/>
    <w:rsid w:val="008A2BBD"/>
    <w:rsid w:val="008A5E6F"/>
    <w:rsid w:val="008B19C4"/>
    <w:rsid w:val="008B4E33"/>
    <w:rsid w:val="008B5383"/>
    <w:rsid w:val="008B6618"/>
    <w:rsid w:val="008B7128"/>
    <w:rsid w:val="008C389D"/>
    <w:rsid w:val="008E3E1B"/>
    <w:rsid w:val="008F0EC2"/>
    <w:rsid w:val="008F13FE"/>
    <w:rsid w:val="008F335F"/>
    <w:rsid w:val="00904294"/>
    <w:rsid w:val="00910347"/>
    <w:rsid w:val="0091116C"/>
    <w:rsid w:val="00916B68"/>
    <w:rsid w:val="00926716"/>
    <w:rsid w:val="009279F9"/>
    <w:rsid w:val="0093434E"/>
    <w:rsid w:val="00937D41"/>
    <w:rsid w:val="00944E56"/>
    <w:rsid w:val="00945B44"/>
    <w:rsid w:val="0094722A"/>
    <w:rsid w:val="00960010"/>
    <w:rsid w:val="00960727"/>
    <w:rsid w:val="00962DF2"/>
    <w:rsid w:val="00972274"/>
    <w:rsid w:val="00977A23"/>
    <w:rsid w:val="00992654"/>
    <w:rsid w:val="00997207"/>
    <w:rsid w:val="009A066F"/>
    <w:rsid w:val="009A0999"/>
    <w:rsid w:val="009A74B8"/>
    <w:rsid w:val="009B0D60"/>
    <w:rsid w:val="009B1376"/>
    <w:rsid w:val="009B3AC9"/>
    <w:rsid w:val="009C5A1B"/>
    <w:rsid w:val="009C6073"/>
    <w:rsid w:val="009C6BCA"/>
    <w:rsid w:val="009E001D"/>
    <w:rsid w:val="009E656C"/>
    <w:rsid w:val="009E6C41"/>
    <w:rsid w:val="009E7885"/>
    <w:rsid w:val="009F2EC5"/>
    <w:rsid w:val="009F452D"/>
    <w:rsid w:val="009F475E"/>
    <w:rsid w:val="009F4C5A"/>
    <w:rsid w:val="009F6686"/>
    <w:rsid w:val="009F66EE"/>
    <w:rsid w:val="00A00422"/>
    <w:rsid w:val="00A06037"/>
    <w:rsid w:val="00A16BBD"/>
    <w:rsid w:val="00A2241A"/>
    <w:rsid w:val="00A3196B"/>
    <w:rsid w:val="00A325D3"/>
    <w:rsid w:val="00A33853"/>
    <w:rsid w:val="00A33EDD"/>
    <w:rsid w:val="00A43812"/>
    <w:rsid w:val="00A44A90"/>
    <w:rsid w:val="00A628A4"/>
    <w:rsid w:val="00A665E3"/>
    <w:rsid w:val="00A674FF"/>
    <w:rsid w:val="00A712A7"/>
    <w:rsid w:val="00A77BD4"/>
    <w:rsid w:val="00AA1B7B"/>
    <w:rsid w:val="00AA2AD2"/>
    <w:rsid w:val="00AA6D73"/>
    <w:rsid w:val="00AB08B5"/>
    <w:rsid w:val="00AB5882"/>
    <w:rsid w:val="00AB7365"/>
    <w:rsid w:val="00AC2ADD"/>
    <w:rsid w:val="00AC5534"/>
    <w:rsid w:val="00AC6517"/>
    <w:rsid w:val="00AD0CB1"/>
    <w:rsid w:val="00AD531A"/>
    <w:rsid w:val="00AE06D1"/>
    <w:rsid w:val="00AE1A99"/>
    <w:rsid w:val="00AE1F7E"/>
    <w:rsid w:val="00AE239F"/>
    <w:rsid w:val="00AE7A84"/>
    <w:rsid w:val="00AF051C"/>
    <w:rsid w:val="00AF37AD"/>
    <w:rsid w:val="00AF5465"/>
    <w:rsid w:val="00AF7323"/>
    <w:rsid w:val="00B10974"/>
    <w:rsid w:val="00B16750"/>
    <w:rsid w:val="00B3369F"/>
    <w:rsid w:val="00B40885"/>
    <w:rsid w:val="00B41254"/>
    <w:rsid w:val="00B57DAD"/>
    <w:rsid w:val="00B607F3"/>
    <w:rsid w:val="00B67128"/>
    <w:rsid w:val="00B71CA7"/>
    <w:rsid w:val="00B752D5"/>
    <w:rsid w:val="00B81600"/>
    <w:rsid w:val="00B8440D"/>
    <w:rsid w:val="00B84952"/>
    <w:rsid w:val="00B8776C"/>
    <w:rsid w:val="00BA6DB9"/>
    <w:rsid w:val="00BB113C"/>
    <w:rsid w:val="00BB3C67"/>
    <w:rsid w:val="00BB5098"/>
    <w:rsid w:val="00BB6250"/>
    <w:rsid w:val="00BC35B0"/>
    <w:rsid w:val="00BC3868"/>
    <w:rsid w:val="00BD4CD9"/>
    <w:rsid w:val="00BE1861"/>
    <w:rsid w:val="00BF2902"/>
    <w:rsid w:val="00BF3AB0"/>
    <w:rsid w:val="00BF520D"/>
    <w:rsid w:val="00C070D8"/>
    <w:rsid w:val="00C13C34"/>
    <w:rsid w:val="00C155E5"/>
    <w:rsid w:val="00C20F8A"/>
    <w:rsid w:val="00C26E72"/>
    <w:rsid w:val="00C30476"/>
    <w:rsid w:val="00C35E48"/>
    <w:rsid w:val="00C35E87"/>
    <w:rsid w:val="00C3629F"/>
    <w:rsid w:val="00C42831"/>
    <w:rsid w:val="00C46FDD"/>
    <w:rsid w:val="00C50925"/>
    <w:rsid w:val="00C538DE"/>
    <w:rsid w:val="00C5637C"/>
    <w:rsid w:val="00C572DE"/>
    <w:rsid w:val="00C648A9"/>
    <w:rsid w:val="00C807A9"/>
    <w:rsid w:val="00C97CA1"/>
    <w:rsid w:val="00CA05FC"/>
    <w:rsid w:val="00CA38DF"/>
    <w:rsid w:val="00CB3E28"/>
    <w:rsid w:val="00CC1ABD"/>
    <w:rsid w:val="00CC4DBF"/>
    <w:rsid w:val="00CC6E99"/>
    <w:rsid w:val="00CC73B3"/>
    <w:rsid w:val="00CE6ADC"/>
    <w:rsid w:val="00CF672E"/>
    <w:rsid w:val="00CF7105"/>
    <w:rsid w:val="00D057C7"/>
    <w:rsid w:val="00D121B8"/>
    <w:rsid w:val="00D16688"/>
    <w:rsid w:val="00D32EFD"/>
    <w:rsid w:val="00D33F5B"/>
    <w:rsid w:val="00D44029"/>
    <w:rsid w:val="00D441CE"/>
    <w:rsid w:val="00D45FE0"/>
    <w:rsid w:val="00D4764C"/>
    <w:rsid w:val="00D504B3"/>
    <w:rsid w:val="00D52650"/>
    <w:rsid w:val="00D52A21"/>
    <w:rsid w:val="00D52E15"/>
    <w:rsid w:val="00D54EBD"/>
    <w:rsid w:val="00D6169D"/>
    <w:rsid w:val="00D649C8"/>
    <w:rsid w:val="00D72919"/>
    <w:rsid w:val="00D92E25"/>
    <w:rsid w:val="00D9654D"/>
    <w:rsid w:val="00DA0D8E"/>
    <w:rsid w:val="00DA1ADC"/>
    <w:rsid w:val="00DA1DDD"/>
    <w:rsid w:val="00DD005B"/>
    <w:rsid w:val="00DD06D7"/>
    <w:rsid w:val="00DD4633"/>
    <w:rsid w:val="00DD5FDB"/>
    <w:rsid w:val="00DE1842"/>
    <w:rsid w:val="00DE6EED"/>
    <w:rsid w:val="00E1224E"/>
    <w:rsid w:val="00E12917"/>
    <w:rsid w:val="00E12D79"/>
    <w:rsid w:val="00E16CB5"/>
    <w:rsid w:val="00E20309"/>
    <w:rsid w:val="00E213EF"/>
    <w:rsid w:val="00E25A23"/>
    <w:rsid w:val="00E46A97"/>
    <w:rsid w:val="00E57EED"/>
    <w:rsid w:val="00E603E3"/>
    <w:rsid w:val="00E621D6"/>
    <w:rsid w:val="00E66941"/>
    <w:rsid w:val="00E70D10"/>
    <w:rsid w:val="00E754FA"/>
    <w:rsid w:val="00E80195"/>
    <w:rsid w:val="00E81C14"/>
    <w:rsid w:val="00E87F9F"/>
    <w:rsid w:val="00E90985"/>
    <w:rsid w:val="00E90986"/>
    <w:rsid w:val="00E9797C"/>
    <w:rsid w:val="00EA196B"/>
    <w:rsid w:val="00EA34AF"/>
    <w:rsid w:val="00EA436D"/>
    <w:rsid w:val="00EC1C92"/>
    <w:rsid w:val="00ED579E"/>
    <w:rsid w:val="00EE125F"/>
    <w:rsid w:val="00EF323C"/>
    <w:rsid w:val="00EF6277"/>
    <w:rsid w:val="00EF710D"/>
    <w:rsid w:val="00F06C17"/>
    <w:rsid w:val="00F10F7D"/>
    <w:rsid w:val="00F13E93"/>
    <w:rsid w:val="00F230B4"/>
    <w:rsid w:val="00F322B5"/>
    <w:rsid w:val="00F3717A"/>
    <w:rsid w:val="00F410D9"/>
    <w:rsid w:val="00F4219F"/>
    <w:rsid w:val="00F539E2"/>
    <w:rsid w:val="00F61CF0"/>
    <w:rsid w:val="00F6308F"/>
    <w:rsid w:val="00F64A51"/>
    <w:rsid w:val="00F75CEA"/>
    <w:rsid w:val="00F76582"/>
    <w:rsid w:val="00F76EE3"/>
    <w:rsid w:val="00F8048C"/>
    <w:rsid w:val="00F877AD"/>
    <w:rsid w:val="00FA112A"/>
    <w:rsid w:val="00FA2484"/>
    <w:rsid w:val="00FB470E"/>
    <w:rsid w:val="00FB4B31"/>
    <w:rsid w:val="00FB639B"/>
    <w:rsid w:val="00FC1CEA"/>
    <w:rsid w:val="00FC7706"/>
    <w:rsid w:val="00FD02BD"/>
    <w:rsid w:val="00FD0DCD"/>
    <w:rsid w:val="00FD40AE"/>
    <w:rsid w:val="00FD433E"/>
    <w:rsid w:val="00FE1AD7"/>
    <w:rsid w:val="00FE56CD"/>
    <w:rsid w:val="00FE5F5B"/>
    <w:rsid w:val="00FF0CAB"/>
    <w:rsid w:val="00FF3126"/>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2F11102-787F-40DB-A4F5-F401089A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040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a">
    <w:name w:val="No Spacing"/>
    <w:uiPriority w:val="1"/>
    <w:qFormat/>
    <w:rsid w:val="002742D6"/>
    <w:rPr>
      <w:rFonts w:eastAsia="Calibri"/>
      <w:sz w:val="28"/>
      <w:szCs w:val="22"/>
      <w:lang w:eastAsia="en-US"/>
    </w:rPr>
  </w:style>
  <w:style w:type="character" w:customStyle="1" w:styleId="20">
    <w:name w:val="Заголовок 2 Знак"/>
    <w:basedOn w:val="a0"/>
    <w:link w:val="2"/>
    <w:semiHidden/>
    <w:rsid w:val="00040FF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4408">
      <w:bodyDiv w:val="1"/>
      <w:marLeft w:val="0"/>
      <w:marRight w:val="0"/>
      <w:marTop w:val="0"/>
      <w:marBottom w:val="0"/>
      <w:divBdr>
        <w:top w:val="none" w:sz="0" w:space="0" w:color="auto"/>
        <w:left w:val="none" w:sz="0" w:space="0" w:color="auto"/>
        <w:bottom w:val="none" w:sz="0" w:space="0" w:color="auto"/>
        <w:right w:val="none" w:sz="0" w:space="0" w:color="auto"/>
      </w:divBdr>
    </w:div>
    <w:div w:id="216936069">
      <w:bodyDiv w:val="1"/>
      <w:marLeft w:val="0"/>
      <w:marRight w:val="0"/>
      <w:marTop w:val="0"/>
      <w:marBottom w:val="0"/>
      <w:divBdr>
        <w:top w:val="none" w:sz="0" w:space="0" w:color="auto"/>
        <w:left w:val="none" w:sz="0" w:space="0" w:color="auto"/>
        <w:bottom w:val="none" w:sz="0" w:space="0" w:color="auto"/>
        <w:right w:val="none" w:sz="0" w:space="0" w:color="auto"/>
      </w:divBdr>
    </w:div>
    <w:div w:id="441926856">
      <w:bodyDiv w:val="1"/>
      <w:marLeft w:val="0"/>
      <w:marRight w:val="0"/>
      <w:marTop w:val="0"/>
      <w:marBottom w:val="0"/>
      <w:divBdr>
        <w:top w:val="none" w:sz="0" w:space="0" w:color="auto"/>
        <w:left w:val="none" w:sz="0" w:space="0" w:color="auto"/>
        <w:bottom w:val="none" w:sz="0" w:space="0" w:color="auto"/>
        <w:right w:val="none" w:sz="0" w:space="0" w:color="auto"/>
      </w:divBdr>
    </w:div>
    <w:div w:id="455375362">
      <w:bodyDiv w:val="1"/>
      <w:marLeft w:val="0"/>
      <w:marRight w:val="0"/>
      <w:marTop w:val="0"/>
      <w:marBottom w:val="0"/>
      <w:divBdr>
        <w:top w:val="none" w:sz="0" w:space="0" w:color="auto"/>
        <w:left w:val="none" w:sz="0" w:space="0" w:color="auto"/>
        <w:bottom w:val="none" w:sz="0" w:space="0" w:color="auto"/>
        <w:right w:val="none" w:sz="0" w:space="0" w:color="auto"/>
      </w:divBdr>
    </w:div>
    <w:div w:id="738671654">
      <w:bodyDiv w:val="1"/>
      <w:marLeft w:val="0"/>
      <w:marRight w:val="0"/>
      <w:marTop w:val="0"/>
      <w:marBottom w:val="0"/>
      <w:divBdr>
        <w:top w:val="none" w:sz="0" w:space="0" w:color="auto"/>
        <w:left w:val="none" w:sz="0" w:space="0" w:color="auto"/>
        <w:bottom w:val="none" w:sz="0" w:space="0" w:color="auto"/>
        <w:right w:val="none" w:sz="0" w:space="0" w:color="auto"/>
      </w:divBdr>
    </w:div>
    <w:div w:id="836000535">
      <w:bodyDiv w:val="1"/>
      <w:marLeft w:val="0"/>
      <w:marRight w:val="0"/>
      <w:marTop w:val="0"/>
      <w:marBottom w:val="0"/>
      <w:divBdr>
        <w:top w:val="none" w:sz="0" w:space="0" w:color="auto"/>
        <w:left w:val="none" w:sz="0" w:space="0" w:color="auto"/>
        <w:bottom w:val="none" w:sz="0" w:space="0" w:color="auto"/>
        <w:right w:val="none" w:sz="0" w:space="0" w:color="auto"/>
      </w:divBdr>
    </w:div>
    <w:div w:id="1121461155">
      <w:bodyDiv w:val="1"/>
      <w:marLeft w:val="0"/>
      <w:marRight w:val="0"/>
      <w:marTop w:val="0"/>
      <w:marBottom w:val="0"/>
      <w:divBdr>
        <w:top w:val="none" w:sz="0" w:space="0" w:color="auto"/>
        <w:left w:val="none" w:sz="0" w:space="0" w:color="auto"/>
        <w:bottom w:val="none" w:sz="0" w:space="0" w:color="auto"/>
        <w:right w:val="none" w:sz="0" w:space="0" w:color="auto"/>
      </w:divBdr>
    </w:div>
    <w:div w:id="1643385545">
      <w:bodyDiv w:val="1"/>
      <w:marLeft w:val="0"/>
      <w:marRight w:val="0"/>
      <w:marTop w:val="0"/>
      <w:marBottom w:val="0"/>
      <w:divBdr>
        <w:top w:val="none" w:sz="0" w:space="0" w:color="auto"/>
        <w:left w:val="none" w:sz="0" w:space="0" w:color="auto"/>
        <w:bottom w:val="none" w:sz="0" w:space="0" w:color="auto"/>
        <w:right w:val="none" w:sz="0" w:space="0" w:color="auto"/>
      </w:divBdr>
    </w:div>
    <w:div w:id="1843470505">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 w:id="203877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si.ru/nastavniki/for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108EB-4B7B-416D-B67E-0C354220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Чистякова Татьяна Владимировна</cp:lastModifiedBy>
  <cp:revision>12</cp:revision>
  <cp:lastPrinted>2018-01-17T10:46:00Z</cp:lastPrinted>
  <dcterms:created xsi:type="dcterms:W3CDTF">2018-01-17T08:47:00Z</dcterms:created>
  <dcterms:modified xsi:type="dcterms:W3CDTF">2018-01-24T14:41:00Z</dcterms:modified>
  <cp:contentStatus/>
</cp:coreProperties>
</file>